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23" w:rsidRPr="00FD0023" w:rsidRDefault="00FD0023">
      <w:pPr>
        <w:rPr>
          <w:b/>
          <w:noProof/>
          <w:sz w:val="32"/>
          <w:szCs w:val="32"/>
          <w:lang w:eastAsia="nb-NO"/>
        </w:rPr>
      </w:pPr>
      <w:r w:rsidRPr="00FD0023">
        <w:rPr>
          <w:b/>
          <w:noProof/>
          <w:sz w:val="32"/>
          <w:szCs w:val="32"/>
          <w:lang w:eastAsia="nb-NO"/>
        </w:rPr>
        <w:t>Resultat Nasjonale prøver 8. trinn 2015</w:t>
      </w:r>
    </w:p>
    <w:p w:rsidR="00FD0023" w:rsidRDefault="00FD0023">
      <w:pPr>
        <w:rPr>
          <w:noProof/>
          <w:lang w:eastAsia="nb-NO"/>
        </w:rPr>
      </w:pPr>
    </w:p>
    <w:p w:rsidR="00CB43B8" w:rsidRDefault="00ED5EDE">
      <w:r>
        <w:rPr>
          <w:noProof/>
          <w:lang w:eastAsia="nb-NO"/>
        </w:rPr>
        <w:drawing>
          <wp:inline distT="0" distB="0" distL="0" distR="0" wp14:anchorId="34564384" wp14:editId="712CBA26">
            <wp:extent cx="5760720" cy="36004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23" w:rsidRDefault="00FD0023"/>
    <w:p w:rsidR="00FD0023" w:rsidRDefault="00FD002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77"/>
        <w:gridCol w:w="1867"/>
        <w:gridCol w:w="1820"/>
        <w:gridCol w:w="1749"/>
        <w:gridCol w:w="1749"/>
      </w:tblGrid>
      <w:tr w:rsidR="00FD0023" w:rsidTr="00ED5EDE">
        <w:tc>
          <w:tcPr>
            <w:tcW w:w="1877" w:type="dxa"/>
            <w:shd w:val="clear" w:color="auto" w:fill="FFC000"/>
          </w:tcPr>
          <w:p w:rsidR="00FD0023" w:rsidRDefault="00FD0023" w:rsidP="00FD0023">
            <w:r>
              <w:t>Prøve</w:t>
            </w:r>
          </w:p>
        </w:tc>
        <w:tc>
          <w:tcPr>
            <w:tcW w:w="3687" w:type="dxa"/>
            <w:gridSpan w:val="2"/>
            <w:tcBorders>
              <w:right w:val="single" w:sz="36" w:space="0" w:color="auto"/>
            </w:tcBorders>
            <w:shd w:val="clear" w:color="auto" w:fill="FFC000"/>
          </w:tcPr>
          <w:p w:rsidR="00FD0023" w:rsidRDefault="00FD0023">
            <w:r>
              <w:t>2014/2015</w:t>
            </w:r>
          </w:p>
        </w:tc>
        <w:tc>
          <w:tcPr>
            <w:tcW w:w="3498" w:type="dxa"/>
            <w:gridSpan w:val="2"/>
            <w:tcBorders>
              <w:left w:val="single" w:sz="36" w:space="0" w:color="auto"/>
            </w:tcBorders>
            <w:shd w:val="clear" w:color="auto" w:fill="FFC000"/>
          </w:tcPr>
          <w:p w:rsidR="00FD0023" w:rsidRDefault="00FD0023">
            <w:r>
              <w:t>2015/2016</w:t>
            </w:r>
          </w:p>
        </w:tc>
      </w:tr>
      <w:tr w:rsidR="00FD0023" w:rsidTr="00FD0023">
        <w:tc>
          <w:tcPr>
            <w:tcW w:w="1877" w:type="dxa"/>
          </w:tcPr>
          <w:p w:rsidR="00FD0023" w:rsidRDefault="00FD0023" w:rsidP="00FD0023"/>
        </w:tc>
        <w:tc>
          <w:tcPr>
            <w:tcW w:w="1867" w:type="dxa"/>
          </w:tcPr>
          <w:p w:rsidR="00FD0023" w:rsidRDefault="00FD0023" w:rsidP="00FD0023">
            <w:r>
              <w:t>Snitt poeng</w:t>
            </w:r>
          </w:p>
        </w:tc>
        <w:tc>
          <w:tcPr>
            <w:tcW w:w="1820" w:type="dxa"/>
            <w:tcBorders>
              <w:right w:val="single" w:sz="36" w:space="0" w:color="auto"/>
            </w:tcBorders>
          </w:tcPr>
          <w:p w:rsidR="00FD0023" w:rsidRDefault="00FD0023" w:rsidP="00FD0023">
            <w:r>
              <w:t>% andel nivå 4+5</w:t>
            </w:r>
          </w:p>
        </w:tc>
        <w:tc>
          <w:tcPr>
            <w:tcW w:w="1749" w:type="dxa"/>
            <w:tcBorders>
              <w:left w:val="single" w:sz="36" w:space="0" w:color="auto"/>
            </w:tcBorders>
          </w:tcPr>
          <w:p w:rsidR="00FD0023" w:rsidRDefault="00FD0023" w:rsidP="00FD0023">
            <w:r>
              <w:t>Snitt poeng</w:t>
            </w:r>
          </w:p>
        </w:tc>
        <w:tc>
          <w:tcPr>
            <w:tcW w:w="1749" w:type="dxa"/>
          </w:tcPr>
          <w:p w:rsidR="00FD0023" w:rsidRDefault="00FD0023" w:rsidP="00FD0023">
            <w:r>
              <w:t>% andel nivå 4+5</w:t>
            </w:r>
          </w:p>
        </w:tc>
      </w:tr>
      <w:tr w:rsidR="00FD0023" w:rsidTr="00FD0023">
        <w:tc>
          <w:tcPr>
            <w:tcW w:w="1877" w:type="dxa"/>
          </w:tcPr>
          <w:p w:rsidR="00FD0023" w:rsidRDefault="00FD0023" w:rsidP="00FD0023">
            <w:r>
              <w:t>Engelsk</w:t>
            </w:r>
          </w:p>
        </w:tc>
        <w:tc>
          <w:tcPr>
            <w:tcW w:w="1867" w:type="dxa"/>
          </w:tcPr>
          <w:p w:rsidR="00FD0023" w:rsidRDefault="00ED5EDE" w:rsidP="00FD0023">
            <w:r>
              <w:t>51</w:t>
            </w:r>
          </w:p>
        </w:tc>
        <w:tc>
          <w:tcPr>
            <w:tcW w:w="1820" w:type="dxa"/>
            <w:tcBorders>
              <w:right w:val="single" w:sz="36" w:space="0" w:color="auto"/>
            </w:tcBorders>
          </w:tcPr>
          <w:p w:rsidR="00FD0023" w:rsidRDefault="00ED5EDE" w:rsidP="00FD0023">
            <w:r>
              <w:t>34,1%</w:t>
            </w:r>
          </w:p>
        </w:tc>
        <w:tc>
          <w:tcPr>
            <w:tcW w:w="1749" w:type="dxa"/>
            <w:tcBorders>
              <w:left w:val="single" w:sz="36" w:space="0" w:color="auto"/>
            </w:tcBorders>
          </w:tcPr>
          <w:p w:rsidR="00FD0023" w:rsidRDefault="00ED5EDE" w:rsidP="00FD0023">
            <w:r>
              <w:t>53</w:t>
            </w:r>
          </w:p>
        </w:tc>
        <w:tc>
          <w:tcPr>
            <w:tcW w:w="1749" w:type="dxa"/>
          </w:tcPr>
          <w:p w:rsidR="00FD0023" w:rsidRDefault="00ED5EDE" w:rsidP="00FD0023">
            <w:r>
              <w:t>45,8%</w:t>
            </w:r>
          </w:p>
        </w:tc>
      </w:tr>
      <w:tr w:rsidR="00FD0023" w:rsidTr="00FD0023">
        <w:tc>
          <w:tcPr>
            <w:tcW w:w="1877" w:type="dxa"/>
          </w:tcPr>
          <w:p w:rsidR="00FD0023" w:rsidRDefault="00FD0023" w:rsidP="00FD0023">
            <w:r>
              <w:t>Lesing</w:t>
            </w:r>
          </w:p>
        </w:tc>
        <w:tc>
          <w:tcPr>
            <w:tcW w:w="1867" w:type="dxa"/>
          </w:tcPr>
          <w:p w:rsidR="00FD0023" w:rsidRDefault="00ED5EDE" w:rsidP="00FD0023">
            <w:r>
              <w:t>49</w:t>
            </w:r>
          </w:p>
        </w:tc>
        <w:tc>
          <w:tcPr>
            <w:tcW w:w="1820" w:type="dxa"/>
            <w:tcBorders>
              <w:right w:val="single" w:sz="36" w:space="0" w:color="auto"/>
            </w:tcBorders>
          </w:tcPr>
          <w:p w:rsidR="00FD0023" w:rsidRDefault="00ED5EDE" w:rsidP="00FD0023">
            <w:r>
              <w:t>27,7%</w:t>
            </w:r>
          </w:p>
        </w:tc>
        <w:tc>
          <w:tcPr>
            <w:tcW w:w="1749" w:type="dxa"/>
            <w:tcBorders>
              <w:left w:val="single" w:sz="36" w:space="0" w:color="auto"/>
            </w:tcBorders>
          </w:tcPr>
          <w:p w:rsidR="00FD0023" w:rsidRDefault="00ED5EDE" w:rsidP="00FD0023">
            <w:r>
              <w:t>52</w:t>
            </w:r>
          </w:p>
        </w:tc>
        <w:tc>
          <w:tcPr>
            <w:tcW w:w="1749" w:type="dxa"/>
          </w:tcPr>
          <w:p w:rsidR="00FD0023" w:rsidRDefault="00ED5EDE" w:rsidP="00FD0023">
            <w:r>
              <w:t>43,3%</w:t>
            </w:r>
          </w:p>
        </w:tc>
      </w:tr>
      <w:tr w:rsidR="00FD0023" w:rsidTr="00FD0023">
        <w:tc>
          <w:tcPr>
            <w:tcW w:w="1877" w:type="dxa"/>
          </w:tcPr>
          <w:p w:rsidR="00FD0023" w:rsidRDefault="00FD0023" w:rsidP="00FD0023">
            <w:r>
              <w:t xml:space="preserve">Regning </w:t>
            </w:r>
          </w:p>
        </w:tc>
        <w:tc>
          <w:tcPr>
            <w:tcW w:w="1867" w:type="dxa"/>
          </w:tcPr>
          <w:p w:rsidR="00FD0023" w:rsidRDefault="00ED5EDE" w:rsidP="00FD0023">
            <w:r>
              <w:t>51</w:t>
            </w:r>
          </w:p>
        </w:tc>
        <w:tc>
          <w:tcPr>
            <w:tcW w:w="1820" w:type="dxa"/>
            <w:tcBorders>
              <w:right w:val="single" w:sz="36" w:space="0" w:color="auto"/>
            </w:tcBorders>
          </w:tcPr>
          <w:p w:rsidR="00FD0023" w:rsidRDefault="00ED5EDE" w:rsidP="00FD0023">
            <w:r>
              <w:t>37,8%</w:t>
            </w:r>
          </w:p>
        </w:tc>
        <w:tc>
          <w:tcPr>
            <w:tcW w:w="1749" w:type="dxa"/>
            <w:tcBorders>
              <w:left w:val="single" w:sz="36" w:space="0" w:color="auto"/>
            </w:tcBorders>
          </w:tcPr>
          <w:p w:rsidR="00FD0023" w:rsidRDefault="00ED5EDE" w:rsidP="00FD0023">
            <w:r>
              <w:t>52</w:t>
            </w:r>
          </w:p>
        </w:tc>
        <w:tc>
          <w:tcPr>
            <w:tcW w:w="1749" w:type="dxa"/>
          </w:tcPr>
          <w:p w:rsidR="00FD0023" w:rsidRDefault="00ED5EDE" w:rsidP="00FD0023">
            <w:r>
              <w:t>42,1%</w:t>
            </w:r>
          </w:p>
        </w:tc>
      </w:tr>
    </w:tbl>
    <w:p w:rsidR="00FD0023" w:rsidRDefault="00FD0023">
      <w:bookmarkStart w:id="0" w:name="_GoBack"/>
      <w:bookmarkEnd w:id="0"/>
    </w:p>
    <w:sectPr w:rsidR="00FD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23"/>
    <w:rsid w:val="0000709B"/>
    <w:rsid w:val="00012ED3"/>
    <w:rsid w:val="00054BD5"/>
    <w:rsid w:val="00057885"/>
    <w:rsid w:val="000C1BF5"/>
    <w:rsid w:val="000C4F29"/>
    <w:rsid w:val="001130EE"/>
    <w:rsid w:val="00115C70"/>
    <w:rsid w:val="00171F84"/>
    <w:rsid w:val="0018030A"/>
    <w:rsid w:val="00185275"/>
    <w:rsid w:val="00241CCF"/>
    <w:rsid w:val="002531EA"/>
    <w:rsid w:val="00283410"/>
    <w:rsid w:val="00290AD5"/>
    <w:rsid w:val="002C2788"/>
    <w:rsid w:val="002D6515"/>
    <w:rsid w:val="00341415"/>
    <w:rsid w:val="00362EAE"/>
    <w:rsid w:val="00385BBE"/>
    <w:rsid w:val="00386A54"/>
    <w:rsid w:val="003C29D0"/>
    <w:rsid w:val="003E4A3C"/>
    <w:rsid w:val="003F0F58"/>
    <w:rsid w:val="003F3589"/>
    <w:rsid w:val="003F6D24"/>
    <w:rsid w:val="00403CE6"/>
    <w:rsid w:val="00420EE2"/>
    <w:rsid w:val="00427EBB"/>
    <w:rsid w:val="00470AE5"/>
    <w:rsid w:val="00493BAC"/>
    <w:rsid w:val="00495CD6"/>
    <w:rsid w:val="004C1F51"/>
    <w:rsid w:val="004C3D6B"/>
    <w:rsid w:val="004D115D"/>
    <w:rsid w:val="004D386B"/>
    <w:rsid w:val="004D7512"/>
    <w:rsid w:val="0053696A"/>
    <w:rsid w:val="005370E5"/>
    <w:rsid w:val="005804C5"/>
    <w:rsid w:val="005D1B74"/>
    <w:rsid w:val="005D2535"/>
    <w:rsid w:val="005E6C9B"/>
    <w:rsid w:val="005F731A"/>
    <w:rsid w:val="005F7E65"/>
    <w:rsid w:val="00625C51"/>
    <w:rsid w:val="00643AA3"/>
    <w:rsid w:val="00673F8D"/>
    <w:rsid w:val="00683FD9"/>
    <w:rsid w:val="006A285A"/>
    <w:rsid w:val="006C0EF9"/>
    <w:rsid w:val="006D3E6E"/>
    <w:rsid w:val="00706D3B"/>
    <w:rsid w:val="00723560"/>
    <w:rsid w:val="0073168A"/>
    <w:rsid w:val="00737BF5"/>
    <w:rsid w:val="007466C7"/>
    <w:rsid w:val="007571ED"/>
    <w:rsid w:val="00774A2D"/>
    <w:rsid w:val="00797130"/>
    <w:rsid w:val="007A4777"/>
    <w:rsid w:val="008031E9"/>
    <w:rsid w:val="008437BB"/>
    <w:rsid w:val="008732AC"/>
    <w:rsid w:val="00892CF7"/>
    <w:rsid w:val="00895F6C"/>
    <w:rsid w:val="008972AC"/>
    <w:rsid w:val="008C5220"/>
    <w:rsid w:val="008D3389"/>
    <w:rsid w:val="008F072D"/>
    <w:rsid w:val="00903096"/>
    <w:rsid w:val="009233CC"/>
    <w:rsid w:val="0092464A"/>
    <w:rsid w:val="0093245E"/>
    <w:rsid w:val="009557CF"/>
    <w:rsid w:val="0098064C"/>
    <w:rsid w:val="009A0E9D"/>
    <w:rsid w:val="009C3909"/>
    <w:rsid w:val="00A01026"/>
    <w:rsid w:val="00A267E5"/>
    <w:rsid w:val="00A27365"/>
    <w:rsid w:val="00A77887"/>
    <w:rsid w:val="00A800B1"/>
    <w:rsid w:val="00A92D84"/>
    <w:rsid w:val="00A93020"/>
    <w:rsid w:val="00AB4958"/>
    <w:rsid w:val="00AC2039"/>
    <w:rsid w:val="00AD7A89"/>
    <w:rsid w:val="00AE76FD"/>
    <w:rsid w:val="00AF5B2E"/>
    <w:rsid w:val="00B162DC"/>
    <w:rsid w:val="00B50A3E"/>
    <w:rsid w:val="00B62A08"/>
    <w:rsid w:val="00B70E3E"/>
    <w:rsid w:val="00B7251F"/>
    <w:rsid w:val="00B72C8B"/>
    <w:rsid w:val="00B82A77"/>
    <w:rsid w:val="00BC096F"/>
    <w:rsid w:val="00BC7DF4"/>
    <w:rsid w:val="00BD3A4F"/>
    <w:rsid w:val="00C2661B"/>
    <w:rsid w:val="00CB43B8"/>
    <w:rsid w:val="00CB476B"/>
    <w:rsid w:val="00CB6AFB"/>
    <w:rsid w:val="00D04AD9"/>
    <w:rsid w:val="00D26D6C"/>
    <w:rsid w:val="00D45D19"/>
    <w:rsid w:val="00D467E7"/>
    <w:rsid w:val="00D868C8"/>
    <w:rsid w:val="00D92D2A"/>
    <w:rsid w:val="00DB18C4"/>
    <w:rsid w:val="00DB45EA"/>
    <w:rsid w:val="00DD28DA"/>
    <w:rsid w:val="00DD2D2C"/>
    <w:rsid w:val="00DE66BB"/>
    <w:rsid w:val="00DF1273"/>
    <w:rsid w:val="00E56A7E"/>
    <w:rsid w:val="00E61481"/>
    <w:rsid w:val="00E75A7B"/>
    <w:rsid w:val="00E76684"/>
    <w:rsid w:val="00E825E0"/>
    <w:rsid w:val="00E87194"/>
    <w:rsid w:val="00EB73D4"/>
    <w:rsid w:val="00EB7BD7"/>
    <w:rsid w:val="00EC0252"/>
    <w:rsid w:val="00ED5EDE"/>
    <w:rsid w:val="00EE1F09"/>
    <w:rsid w:val="00EF3606"/>
    <w:rsid w:val="00F07DC1"/>
    <w:rsid w:val="00F36E04"/>
    <w:rsid w:val="00F46AC5"/>
    <w:rsid w:val="00F60A7E"/>
    <w:rsid w:val="00F76BA8"/>
    <w:rsid w:val="00F800C9"/>
    <w:rsid w:val="00F86132"/>
    <w:rsid w:val="00F95E4E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2D09-6257-4217-A0B8-352F9CE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Katrine Mæland</dc:creator>
  <cp:keywords/>
  <dc:description/>
  <cp:lastModifiedBy>Anne Katrine Mæland</cp:lastModifiedBy>
  <cp:revision>2</cp:revision>
  <dcterms:created xsi:type="dcterms:W3CDTF">2016-02-09T15:03:00Z</dcterms:created>
  <dcterms:modified xsi:type="dcterms:W3CDTF">2016-02-10T09:39:00Z</dcterms:modified>
</cp:coreProperties>
</file>